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D39" w:rsidRPr="007C0191" w:rsidRDefault="00511D39" w:rsidP="00511D39">
      <w:pPr>
        <w:spacing w:after="0" w:line="240" w:lineRule="auto"/>
        <w:jc w:val="both"/>
        <w:rPr>
          <w:b/>
        </w:rPr>
      </w:pPr>
      <w:proofErr w:type="spellStart"/>
      <w:r w:rsidRPr="007C0191">
        <w:rPr>
          <w:b/>
        </w:rPr>
        <w:t>Lumini</w:t>
      </w:r>
      <w:proofErr w:type="spellEnd"/>
      <w:r w:rsidRPr="007C0191">
        <w:rPr>
          <w:b/>
        </w:rPr>
        <w:t xml:space="preserve"> de </w:t>
      </w:r>
      <w:proofErr w:type="spellStart"/>
      <w:r w:rsidRPr="007C0191">
        <w:rPr>
          <w:b/>
        </w:rPr>
        <w:t>lucru</w:t>
      </w:r>
      <w:proofErr w:type="spellEnd"/>
      <w:r w:rsidRPr="007C0191">
        <w:rPr>
          <w:b/>
        </w:rPr>
        <w:t xml:space="preserve"> LED </w:t>
      </w:r>
      <w:proofErr w:type="spellStart"/>
      <w:r w:rsidRPr="007C0191">
        <w:rPr>
          <w:b/>
        </w:rPr>
        <w:t>compacte</w:t>
      </w:r>
      <w:proofErr w:type="spellEnd"/>
      <w:r w:rsidRPr="007C0191">
        <w:rPr>
          <w:b/>
        </w:rPr>
        <w:t xml:space="preserve"> </w:t>
      </w:r>
      <w:proofErr w:type="spellStart"/>
      <w:r w:rsidRPr="007C0191">
        <w:rPr>
          <w:b/>
        </w:rPr>
        <w:t>pentru</w:t>
      </w:r>
      <w:proofErr w:type="spellEnd"/>
      <w:r w:rsidRPr="007C0191">
        <w:rPr>
          <w:b/>
        </w:rPr>
        <w:t xml:space="preserve"> </w:t>
      </w:r>
      <w:proofErr w:type="spellStart"/>
      <w:r w:rsidRPr="007C0191">
        <w:rPr>
          <w:b/>
        </w:rPr>
        <w:t>sarcini</w:t>
      </w:r>
      <w:proofErr w:type="spellEnd"/>
      <w:r w:rsidRPr="007C0191">
        <w:rPr>
          <w:b/>
        </w:rPr>
        <w:t xml:space="preserve"> </w:t>
      </w:r>
      <w:proofErr w:type="spellStart"/>
      <w:r w:rsidRPr="007C0191">
        <w:rPr>
          <w:b/>
        </w:rPr>
        <w:t>mici</w:t>
      </w:r>
      <w:proofErr w:type="spellEnd"/>
      <w:r w:rsidRPr="007C0191">
        <w:rPr>
          <w:b/>
        </w:rPr>
        <w:t xml:space="preserve"> </w:t>
      </w:r>
      <w:proofErr w:type="spellStart"/>
      <w:r w:rsidRPr="007C0191">
        <w:rPr>
          <w:b/>
        </w:rPr>
        <w:t>și</w:t>
      </w:r>
      <w:proofErr w:type="spellEnd"/>
      <w:r w:rsidRPr="007C0191">
        <w:rPr>
          <w:b/>
        </w:rPr>
        <w:t xml:space="preserve"> </w:t>
      </w:r>
      <w:proofErr w:type="spellStart"/>
      <w:r w:rsidRPr="007C0191">
        <w:rPr>
          <w:b/>
        </w:rPr>
        <w:t>mari</w:t>
      </w:r>
      <w:proofErr w:type="spellEnd"/>
      <w:r w:rsidRPr="007C0191">
        <w:rPr>
          <w:b/>
        </w:rPr>
        <w:t xml:space="preserve"> - CRK1 </w:t>
      </w:r>
      <w:proofErr w:type="spellStart"/>
      <w:r w:rsidRPr="007C0191">
        <w:rPr>
          <w:b/>
        </w:rPr>
        <w:t>și</w:t>
      </w:r>
      <w:proofErr w:type="spellEnd"/>
      <w:r w:rsidRPr="007C0191">
        <w:rPr>
          <w:b/>
        </w:rPr>
        <w:t xml:space="preserve"> CRC4 </w:t>
      </w:r>
      <w:proofErr w:type="spellStart"/>
      <w:r w:rsidRPr="007C0191">
        <w:rPr>
          <w:b/>
        </w:rPr>
        <w:t>cu</w:t>
      </w:r>
      <w:proofErr w:type="spellEnd"/>
      <w:r w:rsidRPr="007C0191">
        <w:rPr>
          <w:b/>
        </w:rPr>
        <w:t xml:space="preserve"> </w:t>
      </w:r>
      <w:proofErr w:type="spellStart"/>
      <w:r w:rsidRPr="007C0191">
        <w:rPr>
          <w:b/>
        </w:rPr>
        <w:t>un</w:t>
      </w:r>
      <w:proofErr w:type="spellEnd"/>
      <w:r w:rsidRPr="007C0191">
        <w:rPr>
          <w:b/>
        </w:rPr>
        <w:t xml:space="preserve"> radiator </w:t>
      </w:r>
      <w:proofErr w:type="spellStart"/>
      <w:r>
        <w:rPr>
          <w:b/>
        </w:rPr>
        <w:t>plat</w:t>
      </w:r>
      <w:proofErr w:type="spellEnd"/>
    </w:p>
    <w:p w:rsidR="00511D39" w:rsidRDefault="00511D39" w:rsidP="00511D39">
      <w:pPr>
        <w:spacing w:after="0" w:line="240" w:lineRule="auto"/>
        <w:rPr>
          <w:b/>
        </w:rPr>
      </w:pPr>
    </w:p>
    <w:p w:rsidR="00511D39" w:rsidRPr="00257B9E" w:rsidRDefault="00511D39" w:rsidP="00511D39">
      <w:pPr>
        <w:spacing w:after="0" w:line="240" w:lineRule="auto"/>
        <w:rPr>
          <w:b/>
        </w:rPr>
      </w:pPr>
      <w:r w:rsidRPr="00257B9E">
        <w:rPr>
          <w:b/>
        </w:rPr>
        <w:t xml:space="preserve">CRK1 </w:t>
      </w:r>
      <w:proofErr w:type="spellStart"/>
      <w:r w:rsidRPr="00257B9E">
        <w:rPr>
          <w:b/>
        </w:rPr>
        <w:t>și</w:t>
      </w:r>
      <w:proofErr w:type="spellEnd"/>
      <w:r w:rsidRPr="00257B9E">
        <w:rPr>
          <w:b/>
        </w:rPr>
        <w:t xml:space="preserve"> CRC4 </w:t>
      </w:r>
      <w:proofErr w:type="spellStart"/>
      <w:r w:rsidRPr="00257B9E">
        <w:rPr>
          <w:b/>
        </w:rPr>
        <w:t>cu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un</w:t>
      </w:r>
      <w:proofErr w:type="spellEnd"/>
      <w:r w:rsidRPr="00257B9E">
        <w:rPr>
          <w:b/>
        </w:rPr>
        <w:t xml:space="preserve"> radiator </w:t>
      </w:r>
      <w:proofErr w:type="spellStart"/>
      <w:r w:rsidRPr="00257B9E">
        <w:rPr>
          <w:b/>
        </w:rPr>
        <w:t>plat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sunt</w:t>
      </w:r>
      <w:proofErr w:type="spellEnd"/>
      <w:r w:rsidRPr="00257B9E">
        <w:rPr>
          <w:b/>
        </w:rPr>
        <w:t xml:space="preserve"> cele mai </w:t>
      </w:r>
      <w:proofErr w:type="spellStart"/>
      <w:r w:rsidRPr="00257B9E">
        <w:rPr>
          <w:b/>
        </w:rPr>
        <w:t>mici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lămpi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din</w:t>
      </w:r>
      <w:proofErr w:type="spellEnd"/>
      <w:r w:rsidRPr="00257B9E">
        <w:rPr>
          <w:b/>
        </w:rPr>
        <w:t xml:space="preserve"> gama de </w:t>
      </w:r>
      <w:proofErr w:type="spellStart"/>
      <w:r w:rsidRPr="00257B9E">
        <w:rPr>
          <w:b/>
        </w:rPr>
        <w:t>lămpi</w:t>
      </w:r>
      <w:proofErr w:type="spellEnd"/>
      <w:r w:rsidRPr="00257B9E">
        <w:rPr>
          <w:b/>
        </w:rPr>
        <w:t xml:space="preserve"> de </w:t>
      </w:r>
      <w:proofErr w:type="spellStart"/>
      <w:r w:rsidRPr="00257B9E">
        <w:rPr>
          <w:b/>
        </w:rPr>
        <w:t>lucru</w:t>
      </w:r>
      <w:proofErr w:type="spellEnd"/>
      <w:r w:rsidRPr="00257B9E">
        <w:rPr>
          <w:b/>
        </w:rPr>
        <w:t xml:space="preserve"> WESEM. </w:t>
      </w:r>
      <w:proofErr w:type="spellStart"/>
      <w:r w:rsidRPr="00257B9E">
        <w:rPr>
          <w:b/>
        </w:rPr>
        <w:t>Seriile</w:t>
      </w:r>
      <w:proofErr w:type="spellEnd"/>
      <w:r w:rsidRPr="00257B9E">
        <w:rPr>
          <w:b/>
        </w:rPr>
        <w:t xml:space="preserve"> CRK1 </w:t>
      </w:r>
      <w:proofErr w:type="spellStart"/>
      <w:r w:rsidRPr="00257B9E">
        <w:rPr>
          <w:b/>
        </w:rPr>
        <w:t>și</w:t>
      </w:r>
      <w:proofErr w:type="spellEnd"/>
      <w:r w:rsidRPr="00257B9E">
        <w:rPr>
          <w:b/>
        </w:rPr>
        <w:t xml:space="preserve"> CRC4, </w:t>
      </w:r>
      <w:proofErr w:type="spellStart"/>
      <w:r w:rsidRPr="00257B9E">
        <w:rPr>
          <w:b/>
        </w:rPr>
        <w:t>cu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funcția</w:t>
      </w:r>
      <w:proofErr w:type="spellEnd"/>
      <w:r w:rsidRPr="00257B9E">
        <w:rPr>
          <w:b/>
        </w:rPr>
        <w:t xml:space="preserve"> de </w:t>
      </w:r>
      <w:proofErr w:type="spellStart"/>
      <w:r w:rsidRPr="00257B9E">
        <w:rPr>
          <w:b/>
        </w:rPr>
        <w:t>lămpi</w:t>
      </w:r>
      <w:proofErr w:type="spellEnd"/>
      <w:r w:rsidRPr="00257B9E">
        <w:rPr>
          <w:b/>
        </w:rPr>
        <w:t xml:space="preserve"> de </w:t>
      </w:r>
      <w:proofErr w:type="spellStart"/>
      <w:r w:rsidRPr="00257B9E">
        <w:rPr>
          <w:b/>
        </w:rPr>
        <w:t>lucru</w:t>
      </w:r>
      <w:proofErr w:type="spellEnd"/>
      <w:r w:rsidRPr="00257B9E">
        <w:rPr>
          <w:b/>
        </w:rPr>
        <w:t xml:space="preserve">, au </w:t>
      </w:r>
      <w:proofErr w:type="spellStart"/>
      <w:r w:rsidRPr="00257B9E">
        <w:rPr>
          <w:b/>
        </w:rPr>
        <w:t>fost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extinse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cu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două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produse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noi</w:t>
      </w:r>
      <w:proofErr w:type="spellEnd"/>
      <w:r w:rsidRPr="00257B9E">
        <w:rPr>
          <w:b/>
        </w:rPr>
        <w:t xml:space="preserve">. De </w:t>
      </w:r>
      <w:proofErr w:type="spellStart"/>
      <w:r w:rsidRPr="00257B9E">
        <w:rPr>
          <w:b/>
        </w:rPr>
        <w:t>ales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sunt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lămpi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pătrate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sau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rotunde</w:t>
      </w:r>
      <w:proofErr w:type="spellEnd"/>
      <w:r w:rsidRPr="00257B9E">
        <w:rPr>
          <w:b/>
        </w:rPr>
        <w:t xml:space="preserve">, de </w:t>
      </w:r>
      <w:proofErr w:type="spellStart"/>
      <w:r w:rsidRPr="00257B9E">
        <w:rPr>
          <w:b/>
        </w:rPr>
        <w:t>dimensiuni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mici</w:t>
      </w:r>
      <w:proofErr w:type="spellEnd"/>
      <w:r w:rsidRPr="00257B9E">
        <w:rPr>
          <w:b/>
        </w:rPr>
        <w:t xml:space="preserve">, </w:t>
      </w:r>
      <w:proofErr w:type="spellStart"/>
      <w:r w:rsidRPr="00257B9E">
        <w:rPr>
          <w:b/>
        </w:rPr>
        <w:t>cu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aceiași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parametri</w:t>
      </w:r>
      <w:proofErr w:type="spellEnd"/>
      <w:r w:rsidRPr="00257B9E">
        <w:rPr>
          <w:b/>
        </w:rPr>
        <w:t xml:space="preserve"> </w:t>
      </w:r>
      <w:proofErr w:type="spellStart"/>
      <w:r w:rsidRPr="00257B9E">
        <w:rPr>
          <w:b/>
        </w:rPr>
        <w:t>tehnici</w:t>
      </w:r>
      <w:proofErr w:type="spellEnd"/>
      <w:r w:rsidRPr="00257B9E">
        <w:rPr>
          <w:b/>
        </w:rPr>
        <w:t xml:space="preserve">. </w:t>
      </w:r>
    </w:p>
    <w:p w:rsidR="009B2C3A" w:rsidRDefault="009B2C3A" w:rsidP="00F0686F">
      <w:pPr>
        <w:spacing w:after="0" w:line="240" w:lineRule="auto"/>
        <w:jc w:val="both"/>
      </w:pPr>
    </w:p>
    <w:p w:rsidR="00511D39" w:rsidRDefault="00511D39" w:rsidP="00F0686F">
      <w:pPr>
        <w:spacing w:after="0" w:line="240" w:lineRule="auto"/>
        <w:jc w:val="both"/>
      </w:pPr>
    </w:p>
    <w:p w:rsidR="00C36EB0" w:rsidRDefault="00C36EB0" w:rsidP="00F0686F">
      <w:pPr>
        <w:spacing w:after="0" w:line="240" w:lineRule="auto"/>
        <w:jc w:val="both"/>
      </w:pPr>
      <w:r w:rsidRPr="00C36EB0">
        <w:rPr>
          <w:noProof/>
          <w:lang w:eastAsia="pl-PL"/>
        </w:rPr>
        <w:drawing>
          <wp:inline distT="0" distB="0" distL="0" distR="0">
            <wp:extent cx="5760720" cy="1659502"/>
            <wp:effectExtent l="0" t="0" r="0" b="0"/>
            <wp:docPr id="2" name="Obraz 2" descr="S:\Dziubek Piotr\Sylwia\Aktualnosc_www\Zdjęcia www\CRC4_qua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ziubek Piotr\Sylwia\Aktualnosc_www\Zdjęcia www\CRC4_quad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0" w:rsidRDefault="00C36EB0" w:rsidP="00F0686F">
      <w:pPr>
        <w:spacing w:after="0" w:line="240" w:lineRule="auto"/>
        <w:jc w:val="both"/>
      </w:pPr>
    </w:p>
    <w:p w:rsidR="00511D39" w:rsidRDefault="00511D39" w:rsidP="00511D39">
      <w:pPr>
        <w:spacing w:after="0" w:line="240" w:lineRule="auto"/>
      </w:pPr>
      <w:proofErr w:type="spellStart"/>
      <w:r>
        <w:t>Două</w:t>
      </w:r>
      <w:proofErr w:type="spellEnd"/>
      <w:r>
        <w:t xml:space="preserve"> </w:t>
      </w:r>
      <w:proofErr w:type="spellStart"/>
      <w:r>
        <w:t>lămpi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de la WESEM </w:t>
      </w:r>
      <w:proofErr w:type="spellStart"/>
      <w:r>
        <w:t>sunt</w:t>
      </w:r>
      <w:proofErr w:type="spellEnd"/>
      <w:r>
        <w:t xml:space="preserve">: </w:t>
      </w:r>
    </w:p>
    <w:p w:rsidR="00511D39" w:rsidRDefault="00511D39" w:rsidP="00511D39">
      <w:pPr>
        <w:pStyle w:val="Akapitzlist"/>
        <w:spacing w:after="0" w:line="240" w:lineRule="auto"/>
        <w:ind w:hanging="294"/>
      </w:pPr>
      <w:r>
        <w:t xml:space="preserve">• </w:t>
      </w:r>
      <w:proofErr w:type="spellStart"/>
      <w:r>
        <w:t>eficiente</w:t>
      </w:r>
      <w:proofErr w:type="spellEnd"/>
      <w:r>
        <w:t xml:space="preserve"> </w:t>
      </w:r>
      <w:proofErr w:type="spellStart"/>
      <w:r>
        <w:t>energic</w:t>
      </w:r>
      <w:proofErr w:type="spellEnd"/>
      <w:r>
        <w:t xml:space="preserve"> - </w:t>
      </w:r>
      <w:proofErr w:type="spellStart"/>
      <w:r>
        <w:t>consumă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12W,</w:t>
      </w:r>
    </w:p>
    <w:p w:rsidR="00511D39" w:rsidRDefault="00511D39" w:rsidP="00511D39">
      <w:pPr>
        <w:pStyle w:val="Akapitzlist"/>
        <w:spacing w:after="0" w:line="240" w:lineRule="auto"/>
        <w:ind w:hanging="294"/>
      </w:pPr>
      <w:r>
        <w:t xml:space="preserve">• </w:t>
      </w:r>
      <w:proofErr w:type="spellStart"/>
      <w:r>
        <w:t>compacte</w:t>
      </w:r>
      <w:proofErr w:type="spellEnd"/>
      <w:r>
        <w:t xml:space="preserve"> - au </w:t>
      </w:r>
      <w:proofErr w:type="spellStart"/>
      <w:r>
        <w:t>dimensiunile</w:t>
      </w:r>
      <w:proofErr w:type="spellEnd"/>
      <w:r>
        <w:t xml:space="preserve"> de 68x68x49, </w:t>
      </w:r>
      <w:proofErr w:type="spellStart"/>
      <w:r>
        <w:t>respectiv</w:t>
      </w:r>
      <w:proofErr w:type="spellEnd"/>
      <w:r>
        <w:t xml:space="preserve"> Ø66x49,</w:t>
      </w:r>
    </w:p>
    <w:p w:rsidR="00511D39" w:rsidRDefault="00511D39" w:rsidP="00511D39">
      <w:pPr>
        <w:pStyle w:val="Akapitzlist"/>
        <w:spacing w:after="0" w:line="240" w:lineRule="auto"/>
        <w:ind w:hanging="294"/>
      </w:pPr>
      <w:r>
        <w:t xml:space="preserve">• </w:t>
      </w:r>
      <w:proofErr w:type="spellStart"/>
      <w:r>
        <w:t>cu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fascicul</w:t>
      </w:r>
      <w:proofErr w:type="spellEnd"/>
      <w:r>
        <w:t xml:space="preserve"> larg de </w:t>
      </w:r>
      <w:proofErr w:type="spellStart"/>
      <w:r>
        <w:t>lumină</w:t>
      </w:r>
      <w:proofErr w:type="spellEnd"/>
      <w:r>
        <w:t xml:space="preserve"> - </w:t>
      </w:r>
      <w:proofErr w:type="spellStart"/>
      <w:r>
        <w:t>unghiul</w:t>
      </w:r>
      <w:proofErr w:type="spellEnd"/>
      <w:r>
        <w:t xml:space="preserve"> </w:t>
      </w:r>
      <w:proofErr w:type="spellStart"/>
      <w:r>
        <w:t>fasciculului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43° x 34°,</w:t>
      </w:r>
    </w:p>
    <w:p w:rsidR="00511D39" w:rsidRDefault="00511D39" w:rsidP="00511D39">
      <w:pPr>
        <w:pStyle w:val="Akapitzlist"/>
        <w:spacing w:after="0" w:line="240" w:lineRule="auto"/>
        <w:ind w:hanging="294"/>
      </w:pPr>
      <w:r>
        <w:t xml:space="preserve">• </w:t>
      </w:r>
      <w:proofErr w:type="spellStart"/>
      <w:r>
        <w:t>etanșe</w:t>
      </w:r>
      <w:proofErr w:type="spellEnd"/>
      <w:r>
        <w:t xml:space="preserve"> - au </w:t>
      </w:r>
      <w:proofErr w:type="spellStart"/>
      <w:r>
        <w:t>cea</w:t>
      </w:r>
      <w:proofErr w:type="spellEnd"/>
      <w:r>
        <w:t xml:space="preserve"> mai </w:t>
      </w:r>
      <w:proofErr w:type="spellStart"/>
      <w:r>
        <w:t>înaltă</w:t>
      </w:r>
      <w:proofErr w:type="spellEnd"/>
      <w:r>
        <w:t xml:space="preserve"> </w:t>
      </w:r>
      <w:proofErr w:type="spellStart"/>
      <w:r>
        <w:t>clasă</w:t>
      </w:r>
      <w:proofErr w:type="spellEnd"/>
      <w:r>
        <w:t xml:space="preserve"> de </w:t>
      </w:r>
      <w:proofErr w:type="spellStart"/>
      <w:r>
        <w:t>etenșeitate</w:t>
      </w:r>
      <w:proofErr w:type="spellEnd"/>
      <w:r>
        <w:t xml:space="preserve"> IP67, IP69K,</w:t>
      </w:r>
    </w:p>
    <w:p w:rsidR="00511D39" w:rsidRDefault="00511D39" w:rsidP="00511D39">
      <w:pPr>
        <w:pStyle w:val="Akapitzlist"/>
        <w:spacing w:after="0" w:line="240" w:lineRule="auto"/>
        <w:ind w:hanging="294"/>
      </w:pPr>
      <w:r>
        <w:t xml:space="preserve">• </w:t>
      </w:r>
      <w:proofErr w:type="spellStart"/>
      <w:r>
        <w:t>durabil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solid - materiale de </w:t>
      </w:r>
      <w:proofErr w:type="spellStart"/>
      <w:r>
        <w:t>înaltă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, </w:t>
      </w:r>
      <w:proofErr w:type="spellStart"/>
      <w:r>
        <w:t>garanția</w:t>
      </w:r>
      <w:proofErr w:type="spellEnd"/>
      <w:r>
        <w:t xml:space="preserve"> </w:t>
      </w:r>
      <w:proofErr w:type="spellStart"/>
      <w:r>
        <w:t>producătorului</w:t>
      </w:r>
      <w:proofErr w:type="spellEnd"/>
      <w:r>
        <w:t xml:space="preserve"> polonez,</w:t>
      </w:r>
    </w:p>
    <w:p w:rsidR="00511D39" w:rsidRDefault="00511D39" w:rsidP="00511D39">
      <w:pPr>
        <w:pStyle w:val="Akapitzlist"/>
        <w:spacing w:after="0" w:line="240" w:lineRule="auto"/>
        <w:ind w:left="567" w:hanging="141"/>
      </w:pPr>
      <w:r>
        <w:t xml:space="preserve">• </w:t>
      </w:r>
      <w:proofErr w:type="spellStart"/>
      <w:r>
        <w:t>rezistent</w:t>
      </w:r>
      <w:proofErr w:type="spellEnd"/>
      <w:r>
        <w:t xml:space="preserve"> la </w:t>
      </w:r>
      <w:proofErr w:type="spellStart"/>
      <w:r>
        <w:t>șocuri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vibrații</w:t>
      </w:r>
      <w:proofErr w:type="spellEnd"/>
      <w:r>
        <w:t xml:space="preserve"> -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montat</w:t>
      </w:r>
      <w:proofErr w:type="spellEnd"/>
      <w:r>
        <w:t xml:space="preserve"> pe </w:t>
      </w:r>
      <w:proofErr w:type="spellStart"/>
      <w:r>
        <w:t>vehicule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, </w:t>
      </w:r>
      <w:proofErr w:type="spellStart"/>
      <w:r>
        <w:t>cu</w:t>
      </w:r>
      <w:proofErr w:type="spellEnd"/>
      <w:r>
        <w:t xml:space="preserve"> </w:t>
      </w:r>
      <w:proofErr w:type="spellStart"/>
      <w:r>
        <w:t>mișcare</w:t>
      </w:r>
      <w:proofErr w:type="spellEnd"/>
      <w:r>
        <w:t xml:space="preserve"> </w:t>
      </w:r>
      <w:proofErr w:type="spellStart"/>
      <w:r>
        <w:t>lentă</w:t>
      </w:r>
      <w:proofErr w:type="spellEnd"/>
      <w:r>
        <w:t xml:space="preserve">,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funcționează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 xml:space="preserve"> </w:t>
      </w:r>
      <w:proofErr w:type="spellStart"/>
      <w:r>
        <w:t>dificile</w:t>
      </w:r>
      <w:proofErr w:type="spellEnd"/>
      <w:r>
        <w:t>.</w:t>
      </w:r>
    </w:p>
    <w:p w:rsidR="00511D39" w:rsidRDefault="00511D39" w:rsidP="00511D39">
      <w:pPr>
        <w:pStyle w:val="Akapitzlist"/>
        <w:spacing w:after="0" w:line="240" w:lineRule="auto"/>
        <w:ind w:hanging="294"/>
      </w:pPr>
    </w:p>
    <w:p w:rsidR="00511D39" w:rsidRDefault="00511D39" w:rsidP="003726BD">
      <w:pPr>
        <w:spacing w:after="0" w:line="240" w:lineRule="auto"/>
      </w:pPr>
      <w:proofErr w:type="spellStart"/>
      <w:r>
        <w:t>Lămpile</w:t>
      </w:r>
      <w:proofErr w:type="spellEnd"/>
      <w:r>
        <w:t xml:space="preserve"> CRK1 </w:t>
      </w:r>
      <w:proofErr w:type="spellStart"/>
      <w:r>
        <w:t>și</w:t>
      </w:r>
      <w:proofErr w:type="spellEnd"/>
      <w:r>
        <w:t xml:space="preserve"> CRC4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adecvate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spațiu</w:t>
      </w:r>
      <w:proofErr w:type="spellEnd"/>
      <w:r>
        <w:t xml:space="preserve"> </w:t>
      </w:r>
      <w:proofErr w:type="spellStart"/>
      <w:r>
        <w:t>redus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montare</w:t>
      </w:r>
      <w:proofErr w:type="spellEnd"/>
      <w:r>
        <w:t xml:space="preserve"> ca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lumină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</w:t>
      </w:r>
      <w:proofErr w:type="spellStart"/>
      <w:r>
        <w:t>sub</w:t>
      </w:r>
      <w:proofErr w:type="spellEnd"/>
      <w:r>
        <w:t xml:space="preserve"> </w:t>
      </w:r>
      <w:proofErr w:type="spellStart"/>
      <w:r>
        <w:t>scările</w:t>
      </w:r>
      <w:proofErr w:type="spellEnd"/>
      <w:r>
        <w:t xml:space="preserve"> </w:t>
      </w:r>
      <w:proofErr w:type="spellStart"/>
      <w:r>
        <w:t>vehiculului</w:t>
      </w:r>
      <w:proofErr w:type="spellEnd"/>
      <w:r>
        <w:t xml:space="preserve">, pe </w:t>
      </w:r>
      <w:proofErr w:type="spellStart"/>
      <w:r>
        <w:t>vehicule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circulă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afara</w:t>
      </w:r>
      <w:proofErr w:type="spellEnd"/>
      <w:r>
        <w:t xml:space="preserve"> </w:t>
      </w:r>
      <w:proofErr w:type="spellStart"/>
      <w:r>
        <w:t>drumurilor</w:t>
      </w:r>
      <w:proofErr w:type="spellEnd"/>
      <w:r>
        <w:t xml:space="preserve"> publice,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spațiul</w:t>
      </w:r>
      <w:proofErr w:type="spellEnd"/>
      <w:r>
        <w:t xml:space="preserve"> de </w:t>
      </w:r>
      <w:proofErr w:type="spellStart"/>
      <w:r>
        <w:t>încărcare</w:t>
      </w:r>
      <w:proofErr w:type="spellEnd"/>
      <w:r>
        <w:t xml:space="preserve"> al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mașini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vagoane</w:t>
      </w:r>
      <w:proofErr w:type="spellEnd"/>
      <w:r>
        <w:t xml:space="preserve">. </w:t>
      </w:r>
    </w:p>
    <w:p w:rsidR="00511D39" w:rsidRDefault="00511D39" w:rsidP="00F0686F">
      <w:pPr>
        <w:spacing w:after="0" w:line="240" w:lineRule="auto"/>
        <w:jc w:val="both"/>
      </w:pPr>
    </w:p>
    <w:p w:rsidR="00C36EB0" w:rsidRDefault="00C36EB0" w:rsidP="00F0686F">
      <w:pPr>
        <w:spacing w:after="0" w:line="240" w:lineRule="auto"/>
        <w:jc w:val="both"/>
      </w:pPr>
      <w:r w:rsidRPr="00C36EB0">
        <w:rPr>
          <w:noProof/>
          <w:lang w:eastAsia="pl-PL"/>
        </w:rPr>
        <w:drawing>
          <wp:inline distT="0" distB="0" distL="0" distR="0">
            <wp:extent cx="5760720" cy="2400300"/>
            <wp:effectExtent l="0" t="0" r="0" b="0"/>
            <wp:docPr id="3" name="Obraz 3" descr="S:\Dziubek Piotr\Sylwia\Aktualnosc_www\Zdjęcia www\DJI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ziubek Piotr\Sylwia\Aktualnosc_www\Zdjęcia www\DJI_0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0" w:rsidRDefault="00C36EB0" w:rsidP="00F0686F">
      <w:pPr>
        <w:spacing w:after="0" w:line="240" w:lineRule="auto"/>
        <w:jc w:val="both"/>
      </w:pPr>
    </w:p>
    <w:p w:rsidR="00511D39" w:rsidRDefault="00511D39" w:rsidP="00511D39">
      <w:pPr>
        <w:spacing w:after="0" w:line="240" w:lineRule="auto"/>
      </w:pPr>
      <w:proofErr w:type="spellStart"/>
      <w:r>
        <w:t>Coduri</w:t>
      </w:r>
      <w:proofErr w:type="spellEnd"/>
      <w:r>
        <w:t xml:space="preserve"> de </w:t>
      </w:r>
      <w:proofErr w:type="spellStart"/>
      <w:r>
        <w:t>produs</w:t>
      </w:r>
      <w:proofErr w:type="spellEnd"/>
      <w:r>
        <w:t>:</w:t>
      </w:r>
    </w:p>
    <w:p w:rsidR="00511D39" w:rsidRDefault="00511D39" w:rsidP="00511D39">
      <w:pPr>
        <w:spacing w:after="0" w:line="240" w:lineRule="auto"/>
      </w:pPr>
      <w:r>
        <w:t>CRK1B.58000</w:t>
      </w:r>
    </w:p>
    <w:p w:rsidR="00511D39" w:rsidRDefault="00511D39" w:rsidP="00511D39">
      <w:pPr>
        <w:spacing w:after="0" w:line="240" w:lineRule="auto"/>
      </w:pPr>
      <w:r>
        <w:t xml:space="preserve">CRC4C.57900 </w:t>
      </w:r>
    </w:p>
    <w:p w:rsidR="008559CB" w:rsidRDefault="008559CB" w:rsidP="00F0686F">
      <w:pPr>
        <w:spacing w:after="0" w:line="240" w:lineRule="auto"/>
        <w:jc w:val="both"/>
      </w:pPr>
    </w:p>
    <w:p w:rsidR="00511D39" w:rsidRPr="000B2136" w:rsidRDefault="00511D39" w:rsidP="00511D39">
      <w:pPr>
        <w:spacing w:after="0" w:line="240" w:lineRule="auto"/>
        <w:jc w:val="both"/>
        <w:rPr>
          <w:lang w:val="ro-RO"/>
        </w:rPr>
      </w:pPr>
      <w:bookmarkStart w:id="0" w:name="_GoBack"/>
      <w:r>
        <w:rPr>
          <w:lang w:val="ro-RO"/>
        </w:rPr>
        <w:lastRenderedPageBreak/>
        <w:t>Informație de presă</w:t>
      </w:r>
      <w:r w:rsidRPr="000B2136">
        <w:rPr>
          <w:lang w:val="ro-RO"/>
        </w:rPr>
        <w:t>: WESEM</w:t>
      </w:r>
    </w:p>
    <w:bookmarkEnd w:id="0"/>
    <w:p w:rsidR="00511D39" w:rsidRDefault="00511D39" w:rsidP="00F0686F">
      <w:pPr>
        <w:spacing w:after="0" w:line="240" w:lineRule="auto"/>
        <w:jc w:val="both"/>
      </w:pPr>
    </w:p>
    <w:p w:rsidR="00511D39" w:rsidRDefault="00511D39" w:rsidP="00F0686F">
      <w:pPr>
        <w:spacing w:after="0" w:line="240" w:lineRule="auto"/>
        <w:jc w:val="both"/>
      </w:pPr>
      <w:r>
        <w:t>---</w:t>
      </w:r>
    </w:p>
    <w:p w:rsidR="00511D39" w:rsidRDefault="00511D39" w:rsidP="00F0686F">
      <w:pPr>
        <w:spacing w:after="0" w:line="240" w:lineRule="auto"/>
        <w:jc w:val="both"/>
      </w:pPr>
    </w:p>
    <w:p w:rsidR="00511D39" w:rsidRDefault="00511D39" w:rsidP="00F0686F">
      <w:pPr>
        <w:spacing w:after="0" w:line="240" w:lineRule="auto"/>
        <w:jc w:val="both"/>
      </w:pPr>
      <w:r>
        <w:t>ro.wesem.com</w:t>
      </w:r>
    </w:p>
    <w:p w:rsidR="00F65BE9" w:rsidRDefault="00F65BE9" w:rsidP="00F0686F">
      <w:pPr>
        <w:spacing w:after="0" w:line="240" w:lineRule="auto"/>
        <w:jc w:val="both"/>
      </w:pPr>
    </w:p>
    <w:p w:rsidR="00F65BE9" w:rsidRPr="00D45E07" w:rsidRDefault="00F65BE9" w:rsidP="00F65BE9">
      <w:pPr>
        <w:spacing w:after="0" w:line="240" w:lineRule="auto"/>
        <w:jc w:val="both"/>
        <w:rPr>
          <w:rFonts w:cs="Arial"/>
          <w:i/>
        </w:rPr>
      </w:pPr>
      <w:r w:rsidRPr="00D45E07">
        <w:rPr>
          <w:rFonts w:cs="Arial"/>
          <w:i/>
          <w:lang w:val="it-IT"/>
        </w:rPr>
        <w:t>WESEM è un'impresa polacca, dedita alla produzione di automobile, macchine agricole e macchine da lavoro.</w:t>
      </w:r>
      <w:r w:rsidRPr="00D45E07">
        <w:rPr>
          <w:rFonts w:cs="Arial"/>
          <w:i/>
        </w:rPr>
        <w:t xml:space="preserve"> </w:t>
      </w:r>
      <w:r w:rsidRPr="00D45E07">
        <w:rPr>
          <w:rFonts w:cs="Arial"/>
          <w:i/>
          <w:lang w:val="it-IT"/>
        </w:rPr>
        <w:t>I nostri articoli, progettati e realizzati in Polonia, uniscono sapientemente le ultime novità a livello di design e le soluzioni tecnologiche più moderne.</w:t>
      </w:r>
      <w:r w:rsidRPr="00D45E07">
        <w:rPr>
          <w:rFonts w:cs="Arial"/>
          <w:i/>
        </w:rPr>
        <w:t xml:space="preserve"> </w:t>
      </w:r>
      <w:r w:rsidRPr="00D45E07">
        <w:rPr>
          <w:rFonts w:cs="Arial"/>
          <w:i/>
          <w:lang w:val="it-IT"/>
        </w:rPr>
        <w:t>La comprensione dei bisogni dei clienti e il possesso di uno studio di progettazione, di un laboratorio e di una fabbrica di proprietà ci permettono di mantenere l'elevato standard dei prodotti realizzati e di garantire la soddisfazione dei clienti.</w:t>
      </w:r>
      <w:r w:rsidRPr="00D45E07">
        <w:rPr>
          <w:rFonts w:cs="Arial"/>
          <w:i/>
        </w:rPr>
        <w:t xml:space="preserve"> </w:t>
      </w:r>
      <w:r>
        <w:rPr>
          <w:rFonts w:cs="Arial"/>
          <w:i/>
          <w:lang w:val="it-IT"/>
        </w:rPr>
        <w:t>I </w:t>
      </w:r>
      <w:r w:rsidRPr="00D45E07">
        <w:rPr>
          <w:rFonts w:cs="Arial"/>
          <w:i/>
          <w:lang w:val="it-IT"/>
        </w:rPr>
        <w:t>prodotti dell’azienda, da anni, sono disponibili sui mercati europei, asiatici e americani.</w:t>
      </w:r>
    </w:p>
    <w:p w:rsidR="00F65BE9" w:rsidRDefault="00F65BE9" w:rsidP="00F0686F">
      <w:pPr>
        <w:spacing w:after="0" w:line="240" w:lineRule="auto"/>
        <w:jc w:val="both"/>
      </w:pPr>
    </w:p>
    <w:sectPr w:rsidR="00F65BE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57A" w:rsidRDefault="0001757A" w:rsidP="00B75221">
      <w:pPr>
        <w:spacing w:after="0" w:line="240" w:lineRule="auto"/>
      </w:pPr>
      <w:r>
        <w:separator/>
      </w:r>
    </w:p>
  </w:endnote>
  <w:endnote w:type="continuationSeparator" w:id="0">
    <w:p w:rsidR="0001757A" w:rsidRDefault="0001757A" w:rsidP="00B7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57A" w:rsidRDefault="0001757A" w:rsidP="00B75221">
      <w:pPr>
        <w:spacing w:after="0" w:line="240" w:lineRule="auto"/>
      </w:pPr>
      <w:r>
        <w:separator/>
      </w:r>
    </w:p>
  </w:footnote>
  <w:footnote w:type="continuationSeparator" w:id="0">
    <w:p w:rsidR="0001757A" w:rsidRDefault="0001757A" w:rsidP="00B7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221" w:rsidRDefault="00B75221" w:rsidP="00B75221">
    <w:pPr>
      <w:pStyle w:val="Nagwek"/>
      <w:jc w:val="right"/>
    </w:pPr>
    <w:r>
      <w:rPr>
        <w:noProof/>
        <w:lang w:eastAsia="pl-PL"/>
      </w:rPr>
      <w:drawing>
        <wp:inline distT="0" distB="0" distL="0" distR="0" wp14:anchorId="5EFB0F93" wp14:editId="43CF4F62">
          <wp:extent cx="1457325" cy="600075"/>
          <wp:effectExtent l="0" t="0" r="9525" b="0"/>
          <wp:docPr id="1" name="Obraz 1" descr="D:\Dokumenty_marketing\logo\wese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D:\Dokumenty_marketing\logo\wes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5221" w:rsidRDefault="00B752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514F7"/>
    <w:multiLevelType w:val="hybridMultilevel"/>
    <w:tmpl w:val="E85E1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3A"/>
    <w:rsid w:val="0001757A"/>
    <w:rsid w:val="0002752A"/>
    <w:rsid w:val="000D334C"/>
    <w:rsid w:val="00262511"/>
    <w:rsid w:val="003726BD"/>
    <w:rsid w:val="003A5784"/>
    <w:rsid w:val="00435335"/>
    <w:rsid w:val="004F4717"/>
    <w:rsid w:val="00511D39"/>
    <w:rsid w:val="006B67F5"/>
    <w:rsid w:val="007E44BA"/>
    <w:rsid w:val="00846CFF"/>
    <w:rsid w:val="008559CB"/>
    <w:rsid w:val="009B2C3A"/>
    <w:rsid w:val="00AF2871"/>
    <w:rsid w:val="00B75221"/>
    <w:rsid w:val="00C11973"/>
    <w:rsid w:val="00C121E0"/>
    <w:rsid w:val="00C36EB0"/>
    <w:rsid w:val="00C67CFA"/>
    <w:rsid w:val="00DF6ACC"/>
    <w:rsid w:val="00F04479"/>
    <w:rsid w:val="00F0686F"/>
    <w:rsid w:val="00F139F7"/>
    <w:rsid w:val="00F65BE9"/>
    <w:rsid w:val="00F8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E4120-26CB-4836-9391-CB216445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287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7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5221"/>
  </w:style>
  <w:style w:type="paragraph" w:styleId="Stopka">
    <w:name w:val="footer"/>
    <w:basedOn w:val="Normalny"/>
    <w:link w:val="StopkaZnak"/>
    <w:uiPriority w:val="99"/>
    <w:unhideWhenUsed/>
    <w:rsid w:val="00B7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5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1558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/>
  <dc:description/>
  <cp:lastModifiedBy>Piotr Dziubek</cp:lastModifiedBy>
  <cp:revision>2</cp:revision>
  <dcterms:created xsi:type="dcterms:W3CDTF">2023-06-06T08:53:00Z</dcterms:created>
  <dcterms:modified xsi:type="dcterms:W3CDTF">2023-06-06T08:53:00Z</dcterms:modified>
</cp:coreProperties>
</file>